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AA11" w14:textId="77777777" w:rsidR="0006265B" w:rsidRPr="00723049" w:rsidRDefault="0006265B" w:rsidP="0006265B">
      <w:pPr>
        <w:jc w:val="center"/>
        <w:rPr>
          <w:b/>
          <w:bCs/>
        </w:rPr>
      </w:pPr>
      <w:r w:rsidRPr="00723049">
        <w:rPr>
          <w:b/>
          <w:bCs/>
        </w:rPr>
        <w:t>CONVENIO DE EDICIÓN</w:t>
      </w:r>
    </w:p>
    <w:p w14:paraId="0D2D354E" w14:textId="375829D4" w:rsidR="002E772A" w:rsidRDefault="0006265B" w:rsidP="0006265B">
      <w:pPr>
        <w:jc w:val="both"/>
      </w:pPr>
      <w:r>
        <w:t xml:space="preserve">Conste por el presente documento el CONVENIO DE EDICIÓN que celebran, de una parte, la UNIVERSIDAD PERUANA LOS ANDES, identificada con RUC </w:t>
      </w:r>
      <w:proofErr w:type="spellStart"/>
      <w:r>
        <w:t>N°</w:t>
      </w:r>
      <w:proofErr w:type="spellEnd"/>
      <w:r>
        <w:t xml:space="preserve"> </w:t>
      </w:r>
      <w:r w:rsidRPr="0006265B">
        <w:t>20129588463</w:t>
      </w:r>
      <w:r>
        <w:t xml:space="preserve">, domiciliada en </w:t>
      </w:r>
      <w:r w:rsidRPr="0006265B">
        <w:t xml:space="preserve">Av. Giraldez </w:t>
      </w:r>
      <w:proofErr w:type="spellStart"/>
      <w:r w:rsidRPr="0006265B">
        <w:t>N</w:t>
      </w:r>
      <w:r>
        <w:t>°</w:t>
      </w:r>
      <w:proofErr w:type="spellEnd"/>
      <w:r w:rsidRPr="0006265B">
        <w:t xml:space="preserve"> 230</w:t>
      </w:r>
      <w:r>
        <w:t xml:space="preserve">, Huancayo, </w:t>
      </w:r>
      <w:r w:rsidRPr="00271205">
        <w:rPr>
          <w:highlight w:val="yellow"/>
        </w:rPr>
        <w:t>debidamente representada por el responsable del Fondo Editorial</w:t>
      </w:r>
      <w:r w:rsidR="001C0F12" w:rsidRPr="00271205">
        <w:rPr>
          <w:highlight w:val="yellow"/>
        </w:rPr>
        <w:t>,</w:t>
      </w:r>
      <w:r w:rsidRPr="00271205">
        <w:rPr>
          <w:highlight w:val="yellow"/>
        </w:rPr>
        <w:t xml:space="preserve"> M</w:t>
      </w:r>
      <w:r w:rsidR="00CC70B8" w:rsidRPr="00271205">
        <w:rPr>
          <w:highlight w:val="yellow"/>
        </w:rPr>
        <w:t>tro</w:t>
      </w:r>
      <w:r w:rsidRPr="00271205">
        <w:rPr>
          <w:highlight w:val="yellow"/>
        </w:rPr>
        <w:t xml:space="preserve">. Henri Emmanuel Lopez Gomez, designado mediante Resolución de Consejo Universitario </w:t>
      </w:r>
      <w:proofErr w:type="spellStart"/>
      <w:r w:rsidRPr="00271205">
        <w:rPr>
          <w:highlight w:val="yellow"/>
        </w:rPr>
        <w:t>N°</w:t>
      </w:r>
      <w:proofErr w:type="spellEnd"/>
      <w:r w:rsidRPr="00271205">
        <w:rPr>
          <w:highlight w:val="yellow"/>
        </w:rPr>
        <w:t xml:space="preserve"> 1438-2023-CU-UPLA de fecha 27.12.2023</w:t>
      </w:r>
      <w:r>
        <w:t xml:space="preserve">, a quien en adelante se le denominará </w:t>
      </w:r>
      <w:r w:rsidR="00CC70B8">
        <w:rPr>
          <w:b/>
          <w:bCs/>
        </w:rPr>
        <w:t>LA UNIVERSIDAD</w:t>
      </w:r>
      <w:r>
        <w:t xml:space="preserve">, y el Señor(a) ____________________________________________________, identificado con DNI </w:t>
      </w:r>
      <w:proofErr w:type="spellStart"/>
      <w:r>
        <w:t>N°</w:t>
      </w:r>
      <w:proofErr w:type="spellEnd"/>
      <w:r>
        <w:t xml:space="preserve"> ____________________, domiciliado en ______________________________________________</w:t>
      </w:r>
      <w:r w:rsidR="001C0F12">
        <w:t>___________</w:t>
      </w:r>
      <w:r>
        <w:t>,</w:t>
      </w:r>
      <w:r w:rsidR="007E2D69">
        <w:t xml:space="preserve"> con número de teléfono/celular ___________ y correo electrónico _____________________________</w:t>
      </w:r>
      <w:r>
        <w:t xml:space="preserve"> a quien se le denominará </w:t>
      </w:r>
      <w:r w:rsidRPr="0006265B">
        <w:rPr>
          <w:b/>
          <w:bCs/>
        </w:rPr>
        <w:t>EL AUTOR</w:t>
      </w:r>
      <w:r w:rsidR="00271205">
        <w:rPr>
          <w:b/>
          <w:bCs/>
        </w:rPr>
        <w:t xml:space="preserve">, </w:t>
      </w:r>
      <w:r w:rsidR="00271205" w:rsidRPr="00271205">
        <w:t>en calidad individual o en representación de:________________________________________________________________________________________________________</w:t>
      </w:r>
      <w:r>
        <w:t xml:space="preserve">, </w:t>
      </w:r>
      <w:r w:rsidR="00723049">
        <w:t xml:space="preserve">convienen </w:t>
      </w:r>
      <w:r>
        <w:t>en los términos y condiciones siguientes:</w:t>
      </w:r>
    </w:p>
    <w:p w14:paraId="5C914E9F" w14:textId="77777777" w:rsidR="00CC70B8" w:rsidRPr="001A0540" w:rsidRDefault="00CC70B8" w:rsidP="00CC70B8">
      <w:pPr>
        <w:jc w:val="both"/>
        <w:rPr>
          <w:b/>
          <w:bCs/>
        </w:rPr>
      </w:pPr>
      <w:r w:rsidRPr="001A0540">
        <w:rPr>
          <w:b/>
          <w:bCs/>
        </w:rPr>
        <w:t>CLÁUSULA PRIMERA: ANTECEDENTES</w:t>
      </w:r>
    </w:p>
    <w:p w14:paraId="098B9ED0" w14:textId="4AFB33BF" w:rsidR="00CC70B8" w:rsidRDefault="00CC70B8" w:rsidP="00CC70B8">
      <w:pPr>
        <w:ind w:left="708"/>
        <w:jc w:val="both"/>
      </w:pPr>
      <w:r w:rsidRPr="00271205">
        <w:rPr>
          <w:b/>
          <w:bCs/>
        </w:rPr>
        <w:t>LA UNIVERSIDAD</w:t>
      </w:r>
      <w:r>
        <w:t xml:space="preserve"> es una Institución Educativa que se dedica al estudio, la difusión del saber, la ciencia, la cultura, la investigación científica y tecnología, la formación profesional, proyección y extensión universitaria, la producción de bienes y servicios.</w:t>
      </w:r>
    </w:p>
    <w:p w14:paraId="7153BDAC" w14:textId="2C3FF99D" w:rsidR="00CC70B8" w:rsidRDefault="00CC70B8" w:rsidP="00CC70B8">
      <w:pPr>
        <w:ind w:left="708"/>
        <w:jc w:val="both"/>
      </w:pPr>
      <w:r w:rsidRPr="00271205">
        <w:rPr>
          <w:b/>
          <w:bCs/>
        </w:rPr>
        <w:t>EL AUTOR</w:t>
      </w:r>
      <w:r>
        <w:t xml:space="preserve">, </w:t>
      </w:r>
      <w:r w:rsidR="00DE0592">
        <w:t>es miembro de la comunidad universitaria (docente, estudiante, graduado</w:t>
      </w:r>
      <w:r w:rsidR="00C07378">
        <w:t>),</w:t>
      </w:r>
      <w:r w:rsidR="00DE0592">
        <w:t xml:space="preserve"> participante de las convocatorias de publicacion formuladas por el Fondo Editorial.</w:t>
      </w:r>
    </w:p>
    <w:p w14:paraId="1F5328DA" w14:textId="77777777" w:rsidR="00CC70B8" w:rsidRPr="001A0540" w:rsidRDefault="00CC70B8" w:rsidP="00CC70B8">
      <w:pPr>
        <w:jc w:val="both"/>
        <w:rPr>
          <w:b/>
          <w:bCs/>
        </w:rPr>
      </w:pPr>
      <w:r w:rsidRPr="001A0540">
        <w:rPr>
          <w:b/>
          <w:bCs/>
        </w:rPr>
        <w:t>CLÁUSULA SEGUNDA: DEL OBJETO DEL CONVENIO</w:t>
      </w:r>
    </w:p>
    <w:p w14:paraId="40799B75" w14:textId="3E82C513" w:rsidR="00CC70B8" w:rsidRDefault="00CC70B8" w:rsidP="00DE0592">
      <w:pPr>
        <w:ind w:left="708"/>
        <w:jc w:val="both"/>
      </w:pPr>
      <w:r>
        <w:t xml:space="preserve">Por el presente Convenio las partes acuerdan </w:t>
      </w:r>
      <w:r w:rsidR="00DE0592">
        <w:t xml:space="preserve">la publicacion del </w:t>
      </w:r>
      <w:r w:rsidR="007E2D69">
        <w:t>producto (</w:t>
      </w:r>
      <w:r w:rsidR="00DE0592">
        <w:t>libro/texto</w:t>
      </w:r>
      <w:r w:rsidR="007E2D69">
        <w:t>)</w:t>
      </w:r>
      <w:r w:rsidR="00DE0592">
        <w:t xml:space="preserve"> titulado: “_</w:t>
      </w:r>
      <w:r w:rsidR="007E2D69">
        <w:t>__</w:t>
      </w:r>
      <w:r w:rsidR="00DE0592">
        <w:t>__________________________________________________________”</w:t>
      </w:r>
      <w:r>
        <w:t>.</w:t>
      </w:r>
    </w:p>
    <w:p w14:paraId="68E499E2" w14:textId="77777777" w:rsidR="00CC70B8" w:rsidRPr="00271205" w:rsidRDefault="00CC70B8" w:rsidP="00CC70B8">
      <w:pPr>
        <w:jc w:val="both"/>
        <w:rPr>
          <w:b/>
          <w:bCs/>
        </w:rPr>
      </w:pPr>
      <w:r w:rsidRPr="00271205">
        <w:rPr>
          <w:b/>
          <w:bCs/>
        </w:rPr>
        <w:t>CLÁUSULA TERCERA: OBLIGACIONES DEL REPRESENTANTE</w:t>
      </w:r>
    </w:p>
    <w:p w14:paraId="2EDEEDBE" w14:textId="4445FB31" w:rsidR="00CC70B8" w:rsidRDefault="001C0F12" w:rsidP="00DE0592">
      <w:pPr>
        <w:ind w:left="708"/>
        <w:jc w:val="both"/>
      </w:pPr>
      <w:r w:rsidRPr="00271205">
        <w:rPr>
          <w:b/>
          <w:bCs/>
        </w:rPr>
        <w:t>EL AUTOR</w:t>
      </w:r>
      <w:r w:rsidR="00CC70B8">
        <w:t xml:space="preserve"> cede y transfiere a </w:t>
      </w:r>
      <w:r w:rsidRPr="00271205">
        <w:rPr>
          <w:b/>
          <w:bCs/>
        </w:rPr>
        <w:t>LA UNIVERSIDAD</w:t>
      </w:r>
      <w:r w:rsidR="00CC70B8">
        <w:t xml:space="preserve"> el derecho de publicar, distribuir y divulgar </w:t>
      </w:r>
      <w:r w:rsidR="007E2D69">
        <w:t>el producto descrito</w:t>
      </w:r>
      <w:r w:rsidR="00CC70B8">
        <w:t xml:space="preserve"> en la Cláusula Segunda, tanto en el territorio nacional como fuera del país, sin limitación alguna, en los términos previstos en el presente Convenio</w:t>
      </w:r>
      <w:r>
        <w:t>.</w:t>
      </w:r>
    </w:p>
    <w:p w14:paraId="00DEDBF1" w14:textId="7EA1671B" w:rsidR="00CC70B8" w:rsidRDefault="001C0F12" w:rsidP="00DE0592">
      <w:pPr>
        <w:ind w:left="708"/>
        <w:jc w:val="both"/>
      </w:pPr>
      <w:r w:rsidRPr="00271205">
        <w:rPr>
          <w:b/>
          <w:bCs/>
        </w:rPr>
        <w:t>EL AUTOR</w:t>
      </w:r>
      <w:r w:rsidR="00CC70B8">
        <w:t xml:space="preserve"> entregará a </w:t>
      </w:r>
      <w:r w:rsidRPr="00271205">
        <w:rPr>
          <w:b/>
          <w:bCs/>
        </w:rPr>
        <w:t>LA UNIVERSIDAD</w:t>
      </w:r>
      <w:r w:rsidR="00CC70B8">
        <w:t xml:space="preserve"> los</w:t>
      </w:r>
      <w:r>
        <w:t xml:space="preserve"> manuscritos</w:t>
      </w:r>
      <w:r w:rsidR="00CC70B8">
        <w:t xml:space="preserve"> originales </w:t>
      </w:r>
      <w:r w:rsidR="007E2D69">
        <w:t>del producto</w:t>
      </w:r>
      <w:r w:rsidR="00CC70B8">
        <w:t xml:space="preserve">, consistentes en copias de los manuscritos en versión </w:t>
      </w:r>
      <w:r w:rsidR="00C07378">
        <w:t xml:space="preserve">electrónica y/o </w:t>
      </w:r>
      <w:r w:rsidR="001A0540">
        <w:t>física</w:t>
      </w:r>
      <w:r w:rsidR="00CC70B8">
        <w:t xml:space="preserve"> a partir de la suscripción del presente Convenio.</w:t>
      </w:r>
    </w:p>
    <w:p w14:paraId="4A5A1B18" w14:textId="2479E8D6" w:rsidR="00CC70B8" w:rsidRDefault="001A0540" w:rsidP="00DE0592">
      <w:pPr>
        <w:ind w:left="708"/>
        <w:jc w:val="both"/>
      </w:pPr>
      <w:r w:rsidRPr="00271205">
        <w:rPr>
          <w:b/>
          <w:bCs/>
        </w:rPr>
        <w:t>EL AUTOR</w:t>
      </w:r>
      <w:r w:rsidR="00CC70B8">
        <w:t xml:space="preserve">, una vez </w:t>
      </w:r>
      <w:r>
        <w:t>Aceptada su propuesta enviada a la convocatoria correspondiente</w:t>
      </w:r>
      <w:r w:rsidR="00CC70B8">
        <w:t xml:space="preserve">, será responsable frente a </w:t>
      </w:r>
      <w:r w:rsidRPr="00271205">
        <w:rPr>
          <w:b/>
          <w:bCs/>
        </w:rPr>
        <w:t>LA UNIVERSIDAD</w:t>
      </w:r>
      <w:r>
        <w:t xml:space="preserve"> </w:t>
      </w:r>
      <w:r w:rsidR="00CC70B8">
        <w:t xml:space="preserve">y frente a terceros, de la autoría y originalidad de la misma, así como de cualquier </w:t>
      </w:r>
      <w:r w:rsidR="001C0F12">
        <w:t>reclamo</w:t>
      </w:r>
      <w:r>
        <w:t xml:space="preserve"> </w:t>
      </w:r>
      <w:r w:rsidR="00CC70B8">
        <w:t>sobre Derechos de Autor o de cualquier naturaleza</w:t>
      </w:r>
      <w:r>
        <w:t xml:space="preserve"> que </w:t>
      </w:r>
      <w:r w:rsidR="00CC70B8">
        <w:t xml:space="preserve">pudieran formular otros en relación a </w:t>
      </w:r>
      <w:r>
        <w:t>la</w:t>
      </w:r>
      <w:r w:rsidR="00CC70B8">
        <w:t xml:space="preserve"> </w:t>
      </w:r>
      <w:r w:rsidR="003F3F63">
        <w:t>publicación</w:t>
      </w:r>
      <w:r w:rsidR="00CC70B8">
        <w:t xml:space="preserve"> por </w:t>
      </w:r>
      <w:r w:rsidR="00CC70B8" w:rsidRPr="00271205">
        <w:rPr>
          <w:b/>
          <w:bCs/>
        </w:rPr>
        <w:t xml:space="preserve">LA </w:t>
      </w:r>
      <w:r w:rsidRPr="00271205">
        <w:rPr>
          <w:b/>
          <w:bCs/>
        </w:rPr>
        <w:t>UNIVERSIDAD</w:t>
      </w:r>
      <w:r w:rsidR="00CC70B8">
        <w:t xml:space="preserve"> de</w:t>
      </w:r>
      <w:r w:rsidR="003F3F63">
        <w:t>l</w:t>
      </w:r>
      <w:r w:rsidR="00351B2F">
        <w:t xml:space="preserve"> </w:t>
      </w:r>
      <w:r>
        <w:t>libro</w:t>
      </w:r>
      <w:r w:rsidR="00351B2F">
        <w:t xml:space="preserve">/texto </w:t>
      </w:r>
      <w:r w:rsidR="00CC70B8">
        <w:t>descrit</w:t>
      </w:r>
      <w:r w:rsidR="00351B2F">
        <w:t>o</w:t>
      </w:r>
      <w:r w:rsidR="00CC70B8">
        <w:t>.</w:t>
      </w:r>
    </w:p>
    <w:p w14:paraId="0B05CAF6" w14:textId="63B9D330" w:rsidR="00DE0592" w:rsidRPr="00271205" w:rsidRDefault="00DE0592" w:rsidP="00DE0592">
      <w:pPr>
        <w:jc w:val="both"/>
        <w:rPr>
          <w:b/>
          <w:bCs/>
        </w:rPr>
      </w:pPr>
      <w:r w:rsidRPr="00271205">
        <w:rPr>
          <w:b/>
          <w:bCs/>
        </w:rPr>
        <w:t xml:space="preserve">CLÁUSULA CUARTA: OBLIGACIONES DE LA </w:t>
      </w:r>
      <w:r w:rsidR="00351B2F" w:rsidRPr="00271205">
        <w:rPr>
          <w:b/>
          <w:bCs/>
        </w:rPr>
        <w:t>UNIVERSIDAD</w:t>
      </w:r>
    </w:p>
    <w:p w14:paraId="07142CE5" w14:textId="4C8EF0E5" w:rsidR="00DE0592" w:rsidRDefault="00DE0592" w:rsidP="00442699">
      <w:pPr>
        <w:ind w:left="708"/>
        <w:jc w:val="both"/>
      </w:pPr>
      <w:r>
        <w:t>Los costos de edició</w:t>
      </w:r>
      <w:r w:rsidR="00351B2F">
        <w:t xml:space="preserve">n, publicación y/o </w:t>
      </w:r>
      <w:r>
        <w:t xml:space="preserve">impresión </w:t>
      </w:r>
      <w:r w:rsidR="00351B2F">
        <w:t xml:space="preserve">serán asumidos por </w:t>
      </w:r>
      <w:r w:rsidR="00351B2F" w:rsidRPr="00271205">
        <w:rPr>
          <w:b/>
          <w:bCs/>
        </w:rPr>
        <w:t>LA UNIVERSIDAD</w:t>
      </w:r>
      <w:r w:rsidR="00351B2F">
        <w:t>, afectando los mismos al PIA correspondiente</w:t>
      </w:r>
      <w:r w:rsidR="003F3F63">
        <w:t xml:space="preserve"> al periodo de la suscripción del presente convenio</w:t>
      </w:r>
      <w:r w:rsidR="00351B2F">
        <w:t>.</w:t>
      </w:r>
    </w:p>
    <w:p w14:paraId="62EEAAA0" w14:textId="5A7FEF4F" w:rsidR="00DE0592" w:rsidRDefault="00DE0592" w:rsidP="00442699">
      <w:pPr>
        <w:ind w:left="708"/>
        <w:jc w:val="both"/>
      </w:pPr>
      <w:r w:rsidRPr="00271205">
        <w:rPr>
          <w:b/>
          <w:bCs/>
        </w:rPr>
        <w:t>LA</w:t>
      </w:r>
      <w:r w:rsidR="00351B2F" w:rsidRPr="00271205">
        <w:rPr>
          <w:b/>
          <w:bCs/>
        </w:rPr>
        <w:t xml:space="preserve"> UNIVERSIDAD</w:t>
      </w:r>
      <w:r w:rsidR="00351B2F">
        <w:t xml:space="preserve"> </w:t>
      </w:r>
      <w:r>
        <w:t>está facultada para</w:t>
      </w:r>
      <w:r w:rsidR="003F3F63">
        <w:t xml:space="preserve"> que</w:t>
      </w:r>
      <w:r>
        <w:t xml:space="preserve">, en coordinación con </w:t>
      </w:r>
      <w:r w:rsidR="005C7F75">
        <w:t>EL AUTOR</w:t>
      </w:r>
      <w:r>
        <w:t xml:space="preserve">, introducir cualquier variación de orden interno, añadido, recorte, revisión, alteración o modificación del </w:t>
      </w:r>
      <w:r w:rsidR="001C0F12">
        <w:t>manuscrito</w:t>
      </w:r>
      <w:r>
        <w:t xml:space="preserve"> original, materia del presente Convenio.</w:t>
      </w:r>
    </w:p>
    <w:p w14:paraId="28B834A6" w14:textId="3AC3FBD7" w:rsidR="00DE0592" w:rsidRDefault="00DE0592" w:rsidP="00442699">
      <w:pPr>
        <w:ind w:left="708"/>
        <w:jc w:val="both"/>
      </w:pPr>
      <w:r w:rsidRPr="00271205">
        <w:rPr>
          <w:b/>
          <w:bCs/>
        </w:rPr>
        <w:lastRenderedPageBreak/>
        <w:t xml:space="preserve">LA </w:t>
      </w:r>
      <w:r w:rsidR="005C7F75" w:rsidRPr="00271205">
        <w:rPr>
          <w:b/>
          <w:bCs/>
        </w:rPr>
        <w:t>UNIVERSIDAD</w:t>
      </w:r>
      <w:r w:rsidR="005C7F75">
        <w:t xml:space="preserve"> </w:t>
      </w:r>
      <w:r>
        <w:t>se hará cargo del diseño de la</w:t>
      </w:r>
      <w:r w:rsidR="005C7F75">
        <w:t xml:space="preserve"> portada de la publicación, y comunicará </w:t>
      </w:r>
      <w:r w:rsidR="00271205">
        <w:t xml:space="preserve">a </w:t>
      </w:r>
      <w:r w:rsidR="00271205" w:rsidRPr="00271205">
        <w:rPr>
          <w:b/>
          <w:bCs/>
        </w:rPr>
        <w:t>E</w:t>
      </w:r>
      <w:r w:rsidR="005C7F75" w:rsidRPr="00271205">
        <w:rPr>
          <w:b/>
          <w:bCs/>
        </w:rPr>
        <w:t>L AUTOR</w:t>
      </w:r>
      <w:r w:rsidR="005C7F75">
        <w:t xml:space="preserve"> para su conformidad correspondiente.</w:t>
      </w:r>
    </w:p>
    <w:p w14:paraId="78CA1D0C" w14:textId="45B2186A" w:rsidR="00DE0592" w:rsidRDefault="00DE0592" w:rsidP="00442699">
      <w:pPr>
        <w:ind w:left="708"/>
        <w:jc w:val="both"/>
      </w:pPr>
      <w:r w:rsidRPr="00271205">
        <w:rPr>
          <w:b/>
          <w:bCs/>
        </w:rPr>
        <w:t xml:space="preserve">LA </w:t>
      </w:r>
      <w:r w:rsidR="005C7F75" w:rsidRPr="00271205">
        <w:rPr>
          <w:b/>
          <w:bCs/>
        </w:rPr>
        <w:t>UNIVERSIDAD</w:t>
      </w:r>
      <w:r>
        <w:t xml:space="preserve"> está obligada a efectuar el Depósito Legal, establecido por la</w:t>
      </w:r>
      <w:r w:rsidR="00442699">
        <w:t xml:space="preserve"> </w:t>
      </w:r>
      <w:r>
        <w:t xml:space="preserve">Ley </w:t>
      </w:r>
      <w:proofErr w:type="spellStart"/>
      <w:r>
        <w:t>N</w:t>
      </w:r>
      <w:r w:rsidR="005C7F75">
        <w:t>°</w:t>
      </w:r>
      <w:proofErr w:type="spellEnd"/>
      <w:r w:rsidR="005C7F75">
        <w:t>.</w:t>
      </w:r>
      <w:r>
        <w:t xml:space="preserve"> 26905, y su Reglamento aprobado mediante Decreto Supremo </w:t>
      </w:r>
      <w:proofErr w:type="spellStart"/>
      <w:r>
        <w:t>N</w:t>
      </w:r>
      <w:r w:rsidR="005C7F75">
        <w:t>°</w:t>
      </w:r>
      <w:proofErr w:type="spellEnd"/>
      <w:r w:rsidR="005C7F75">
        <w:t>.</w:t>
      </w:r>
      <w:r w:rsidR="00442699">
        <w:t xml:space="preserve"> </w:t>
      </w:r>
      <w:r>
        <w:t>017-98-ED. Asimismo deberá realizar los trámites para la obtención de los</w:t>
      </w:r>
      <w:r w:rsidR="00442699">
        <w:t xml:space="preserve"> </w:t>
      </w:r>
      <w:r>
        <w:t xml:space="preserve">registros del ISBN y </w:t>
      </w:r>
      <w:r w:rsidR="005B57B6">
        <w:t>otros</w:t>
      </w:r>
      <w:r w:rsidR="003F3F63">
        <w:t xml:space="preserve"> que conlleven</w:t>
      </w:r>
      <w:r w:rsidR="005B57B6">
        <w:t xml:space="preserve"> la publicación </w:t>
      </w:r>
      <w:r>
        <w:t>objeto del presente</w:t>
      </w:r>
      <w:r w:rsidR="00442699">
        <w:t xml:space="preserve"> </w:t>
      </w:r>
      <w:r>
        <w:t>Convenio.</w:t>
      </w:r>
    </w:p>
    <w:p w14:paraId="78E85DFD" w14:textId="60EDCB79" w:rsidR="00103C70" w:rsidRDefault="00DE0592" w:rsidP="00442699">
      <w:pPr>
        <w:ind w:left="708"/>
        <w:jc w:val="both"/>
      </w:pPr>
      <w:r>
        <w:t>En virtud del presente Convenlo y en compensación por los derechos cedidos,</w:t>
      </w:r>
      <w:r w:rsidR="00442699">
        <w:t xml:space="preserve"> </w:t>
      </w:r>
      <w:r w:rsidR="005B57B6" w:rsidRPr="00271205">
        <w:rPr>
          <w:b/>
          <w:bCs/>
        </w:rPr>
        <w:t>LA UNIVERSIDAD</w:t>
      </w:r>
      <w:r w:rsidR="00723049">
        <w:t xml:space="preserve">, en conformidad con el Reglamento de Propiedad Intelectual, </w:t>
      </w:r>
      <w:r w:rsidR="00B7542F">
        <w:t>distribuirá los beneficios de la publicación</w:t>
      </w:r>
      <w:r w:rsidR="00AE3B9D">
        <w:t xml:space="preserve"> en base a los siguientes supuestos</w:t>
      </w:r>
      <w:r w:rsidR="00103C70">
        <w:t>:</w:t>
      </w:r>
    </w:p>
    <w:p w14:paraId="6B254622" w14:textId="5BFA53BE" w:rsidR="00DE0592" w:rsidRDefault="00103C70" w:rsidP="00103C70">
      <w:pPr>
        <w:pStyle w:val="Prrafodelista"/>
        <w:numPr>
          <w:ilvl w:val="0"/>
          <w:numId w:val="1"/>
        </w:numPr>
        <w:jc w:val="both"/>
      </w:pPr>
      <w:r>
        <w:t>U</w:t>
      </w:r>
      <w:r w:rsidR="00DE0592">
        <w:t xml:space="preserve">n </w:t>
      </w:r>
      <w:r w:rsidR="005B57B6">
        <w:t xml:space="preserve">diez </w:t>
      </w:r>
      <w:r w:rsidR="00723049">
        <w:t>por ciento</w:t>
      </w:r>
      <w:r w:rsidR="00DE0592">
        <w:t xml:space="preserve"> (</w:t>
      </w:r>
      <w:r w:rsidR="005B57B6">
        <w:t>10%</w:t>
      </w:r>
      <w:r w:rsidR="00DE0592">
        <w:t>) del total del tiraje de la</w:t>
      </w:r>
      <w:r w:rsidR="00442699">
        <w:t xml:space="preserve"> </w:t>
      </w:r>
      <w:r w:rsidR="00DE0592">
        <w:t>edición para su libre disponibilidad. Los ejemplares serán entregados una vez</w:t>
      </w:r>
      <w:r w:rsidR="00442699">
        <w:t xml:space="preserve"> </w:t>
      </w:r>
      <w:r w:rsidR="00DE0592">
        <w:t>con</w:t>
      </w:r>
      <w:r w:rsidR="00442699">
        <w:t>cl</w:t>
      </w:r>
      <w:r w:rsidR="00DE0592">
        <w:t>uida la publicació</w:t>
      </w:r>
      <w:r w:rsidR="00B7542F">
        <w:t>n</w:t>
      </w:r>
      <w:r w:rsidR="00DE0592">
        <w:t xml:space="preserve">. Por su parte, </w:t>
      </w:r>
      <w:r w:rsidR="003F3F63">
        <w:t>el noventa por</w:t>
      </w:r>
      <w:r w:rsidR="00E75300">
        <w:t xml:space="preserve"> </w:t>
      </w:r>
      <w:r w:rsidR="003F3F63">
        <w:t>cient</w:t>
      </w:r>
      <w:r w:rsidR="00E75300">
        <w:t>o</w:t>
      </w:r>
      <w:r w:rsidR="00DE0592">
        <w:t xml:space="preserve"> (</w:t>
      </w:r>
      <w:r w:rsidR="00E75300">
        <w:t>90%</w:t>
      </w:r>
      <w:r w:rsidR="00DE0592">
        <w:t>)</w:t>
      </w:r>
      <w:r w:rsidR="00442699">
        <w:t xml:space="preserve"> </w:t>
      </w:r>
      <w:r w:rsidR="00E75300">
        <w:t>restante del tiraje</w:t>
      </w:r>
      <w:r w:rsidR="00DE0592">
        <w:t xml:space="preserve"> quedarán en poder de </w:t>
      </w:r>
      <w:r w:rsidR="00DE0592" w:rsidRPr="009A630B">
        <w:rPr>
          <w:b/>
          <w:bCs/>
        </w:rPr>
        <w:t xml:space="preserve">LA </w:t>
      </w:r>
      <w:r w:rsidR="00E75300" w:rsidRPr="009A630B">
        <w:rPr>
          <w:b/>
          <w:bCs/>
        </w:rPr>
        <w:t>UNIVERSIDAD</w:t>
      </w:r>
      <w:r w:rsidR="00DE0592">
        <w:t xml:space="preserve"> para </w:t>
      </w:r>
      <w:r w:rsidR="00E75300">
        <w:t xml:space="preserve">su </w:t>
      </w:r>
      <w:r w:rsidR="00DE0592">
        <w:t>difusión y venta a través de</w:t>
      </w:r>
      <w:r w:rsidR="00E75300">
        <w:t>l Fondo Editorial o la unidad que estime pertinente</w:t>
      </w:r>
      <w:r w:rsidR="00B7542F">
        <w:t>; o</w:t>
      </w:r>
    </w:p>
    <w:p w14:paraId="0D5D7D03" w14:textId="3629857F" w:rsidR="00103C70" w:rsidRDefault="00103C70" w:rsidP="00103C70">
      <w:pPr>
        <w:pStyle w:val="Prrafodelista"/>
        <w:numPr>
          <w:ilvl w:val="0"/>
          <w:numId w:val="1"/>
        </w:numPr>
        <w:jc w:val="both"/>
      </w:pPr>
      <w:r>
        <w:t xml:space="preserve">Un </w:t>
      </w:r>
      <w:r w:rsidRPr="00103C70">
        <w:t>cincuenta por ciento (50 %) sobre las ventas netas, previa liquidación sobre los ejemplares vendidos descontando los costos; o</w:t>
      </w:r>
    </w:p>
    <w:p w14:paraId="0CEE3C35" w14:textId="567FC6EF" w:rsidR="00E75300" w:rsidRDefault="00E75300" w:rsidP="00442699">
      <w:pPr>
        <w:ind w:left="708"/>
        <w:jc w:val="both"/>
      </w:pPr>
      <w:r>
        <w:t xml:space="preserve">EL AUTOR podrá optar por </w:t>
      </w:r>
      <w:r w:rsidR="00103C70">
        <w:t xml:space="preserve">cualquier </w:t>
      </w:r>
      <w:r w:rsidR="00AA6139">
        <w:t>supuesto</w:t>
      </w:r>
      <w:r w:rsidR="00103C70">
        <w:t xml:space="preserve"> anterior, especificando el mismo al momento de la suscripción del presente convenio.</w:t>
      </w:r>
    </w:p>
    <w:p w14:paraId="03681150" w14:textId="0BD598BC" w:rsidR="00442699" w:rsidRPr="00275DD6" w:rsidRDefault="00442699" w:rsidP="00BE7E40">
      <w:pPr>
        <w:jc w:val="both"/>
        <w:rPr>
          <w:b/>
          <w:bCs/>
        </w:rPr>
      </w:pPr>
      <w:r w:rsidRPr="00275DD6">
        <w:rPr>
          <w:b/>
          <w:bCs/>
        </w:rPr>
        <w:t>CLÁUSULA QUINTA: CARACTERÍSTICAS DE LA</w:t>
      </w:r>
      <w:r w:rsidR="00E75300" w:rsidRPr="00275DD6">
        <w:rPr>
          <w:b/>
          <w:bCs/>
        </w:rPr>
        <w:t xml:space="preserve"> PUBLICACI</w:t>
      </w:r>
      <w:r w:rsidR="00C90803">
        <w:rPr>
          <w:b/>
          <w:bCs/>
        </w:rPr>
        <w:t>Ó</w:t>
      </w:r>
      <w:r w:rsidR="00E75300" w:rsidRPr="00275DD6">
        <w:rPr>
          <w:b/>
          <w:bCs/>
        </w:rPr>
        <w:t>N</w:t>
      </w:r>
    </w:p>
    <w:p w14:paraId="46FC3AB1" w14:textId="0178A807" w:rsidR="00442699" w:rsidRDefault="00442699" w:rsidP="009A630B">
      <w:pPr>
        <w:spacing w:line="240" w:lineRule="auto"/>
        <w:ind w:left="708"/>
        <w:jc w:val="both"/>
      </w:pPr>
      <w:r>
        <w:t>Título:</w:t>
      </w:r>
    </w:p>
    <w:p w14:paraId="336791D7" w14:textId="28291093" w:rsidR="00271205" w:rsidRDefault="00271205" w:rsidP="009A630B">
      <w:pPr>
        <w:spacing w:line="240" w:lineRule="auto"/>
        <w:ind w:left="708"/>
        <w:jc w:val="both"/>
      </w:pPr>
      <w:r>
        <w:t>Editorial: Fondo Editorial de la Universidad Peruana Los Andes</w:t>
      </w:r>
    </w:p>
    <w:p w14:paraId="21ADABB3" w14:textId="11583F14" w:rsidR="00BE7E40" w:rsidRDefault="00271205" w:rsidP="009A630B">
      <w:pPr>
        <w:spacing w:line="240" w:lineRule="auto"/>
        <w:ind w:left="708"/>
        <w:jc w:val="both"/>
      </w:pPr>
      <w:r>
        <w:t>Autor(es):</w:t>
      </w:r>
    </w:p>
    <w:p w14:paraId="64608B73" w14:textId="3C453C42" w:rsidR="00271205" w:rsidRDefault="00271205" w:rsidP="009A630B">
      <w:pPr>
        <w:spacing w:line="240" w:lineRule="auto"/>
        <w:ind w:left="708"/>
        <w:jc w:val="both"/>
      </w:pPr>
      <w:r>
        <w:t>Materia:</w:t>
      </w:r>
    </w:p>
    <w:p w14:paraId="0897A5AD" w14:textId="78F99284" w:rsidR="00C90803" w:rsidRDefault="00C90803" w:rsidP="009A630B">
      <w:pPr>
        <w:spacing w:line="240" w:lineRule="auto"/>
        <w:ind w:left="708"/>
        <w:jc w:val="both"/>
      </w:pPr>
      <w:r>
        <w:t>Clasificación (de corresponder):</w:t>
      </w:r>
    </w:p>
    <w:p w14:paraId="038726BC" w14:textId="698C535A" w:rsidR="00271205" w:rsidRDefault="00271205" w:rsidP="009A630B">
      <w:pPr>
        <w:spacing w:line="240" w:lineRule="auto"/>
        <w:ind w:left="708"/>
        <w:jc w:val="both"/>
      </w:pPr>
      <w:r>
        <w:t>Público objetivo:</w:t>
      </w:r>
    </w:p>
    <w:p w14:paraId="1FA9F98C" w14:textId="47B5FFB6" w:rsidR="00271205" w:rsidRDefault="00271205" w:rsidP="009A630B">
      <w:pPr>
        <w:spacing w:line="240" w:lineRule="auto"/>
        <w:ind w:left="708"/>
        <w:jc w:val="both"/>
      </w:pPr>
      <w:r>
        <w:t>Fecha de publicación:</w:t>
      </w:r>
    </w:p>
    <w:p w14:paraId="20AD97A4" w14:textId="70CA0615" w:rsidR="00271205" w:rsidRDefault="00275DD6" w:rsidP="009A630B">
      <w:pPr>
        <w:spacing w:line="240" w:lineRule="auto"/>
        <w:ind w:left="708"/>
        <w:jc w:val="both"/>
      </w:pPr>
      <w:r>
        <w:t>Numero de e</w:t>
      </w:r>
      <w:r w:rsidR="00271205">
        <w:t>dición:</w:t>
      </w:r>
    </w:p>
    <w:p w14:paraId="4B354970" w14:textId="2CEC573C" w:rsidR="00271205" w:rsidRDefault="00275DD6" w:rsidP="009A630B">
      <w:pPr>
        <w:spacing w:line="240" w:lineRule="auto"/>
        <w:ind w:left="708"/>
        <w:jc w:val="both"/>
      </w:pPr>
      <w:r>
        <w:t>Número</w:t>
      </w:r>
      <w:r w:rsidR="00271205">
        <w:t xml:space="preserve"> de </w:t>
      </w:r>
      <w:r>
        <w:t>páginas</w:t>
      </w:r>
      <w:r w:rsidR="00271205">
        <w:t>:</w:t>
      </w:r>
    </w:p>
    <w:p w14:paraId="56A5876E" w14:textId="47C03A24" w:rsidR="00275DD6" w:rsidRDefault="00275DD6" w:rsidP="009A630B">
      <w:pPr>
        <w:spacing w:line="240" w:lineRule="auto"/>
        <w:ind w:left="708"/>
        <w:jc w:val="both"/>
      </w:pPr>
      <w:r>
        <w:t>Soporte (digital o impreso):</w:t>
      </w:r>
    </w:p>
    <w:p w14:paraId="0262F320" w14:textId="363C09B6" w:rsidR="00C90803" w:rsidRDefault="00C90803" w:rsidP="009A630B">
      <w:pPr>
        <w:spacing w:line="240" w:lineRule="auto"/>
        <w:ind w:left="708"/>
        <w:jc w:val="both"/>
      </w:pPr>
      <w:r>
        <w:t>Encuadernación (si es impreso):</w:t>
      </w:r>
    </w:p>
    <w:p w14:paraId="3278E816" w14:textId="7F3EEFD7" w:rsidR="00271205" w:rsidRDefault="00C90803" w:rsidP="009A630B">
      <w:pPr>
        <w:spacing w:line="240" w:lineRule="auto"/>
        <w:ind w:left="708"/>
        <w:jc w:val="both"/>
      </w:pPr>
      <w:r>
        <w:t>Características</w:t>
      </w:r>
      <w:r w:rsidR="00275DD6">
        <w:t xml:space="preserve"> de la publicacion (si es impreso)</w:t>
      </w:r>
      <w:r w:rsidR="00271205">
        <w:t>:</w:t>
      </w:r>
    </w:p>
    <w:p w14:paraId="143F188C" w14:textId="38B69C17" w:rsidR="00275DD6" w:rsidRDefault="00275DD6" w:rsidP="009A630B">
      <w:pPr>
        <w:spacing w:line="240" w:lineRule="auto"/>
        <w:ind w:left="708"/>
        <w:jc w:val="both"/>
      </w:pPr>
      <w:r>
        <w:t>Tamaño de archivo (si es digital)</w:t>
      </w:r>
      <w:r w:rsidR="00C90803">
        <w:t>:</w:t>
      </w:r>
    </w:p>
    <w:p w14:paraId="473EF67F" w14:textId="62001871" w:rsidR="00275DD6" w:rsidRDefault="00275DD6" w:rsidP="009A630B">
      <w:pPr>
        <w:spacing w:line="240" w:lineRule="auto"/>
        <w:ind w:left="708"/>
        <w:jc w:val="both"/>
      </w:pPr>
      <w:r>
        <w:t xml:space="preserve">Formato </w:t>
      </w:r>
      <w:r>
        <w:t>de archivo (si es digital)</w:t>
      </w:r>
      <w:r w:rsidR="00C90803">
        <w:t>:</w:t>
      </w:r>
    </w:p>
    <w:p w14:paraId="02C722CF" w14:textId="2C841400" w:rsidR="00271205" w:rsidRDefault="00271205" w:rsidP="009A630B">
      <w:pPr>
        <w:spacing w:line="240" w:lineRule="auto"/>
        <w:ind w:left="708"/>
        <w:jc w:val="both"/>
      </w:pPr>
      <w:r>
        <w:t>Precio</w:t>
      </w:r>
      <w:r w:rsidR="00275DD6">
        <w:t xml:space="preserve"> (de corresponder)</w:t>
      </w:r>
      <w:r w:rsidR="00C90803">
        <w:t>:</w:t>
      </w:r>
    </w:p>
    <w:p w14:paraId="163C3A34" w14:textId="6212B819" w:rsidR="00C90803" w:rsidRDefault="00C90803" w:rsidP="00BE7E40">
      <w:pPr>
        <w:ind w:left="708"/>
        <w:jc w:val="both"/>
      </w:pPr>
      <w:r>
        <w:t>Idioma:</w:t>
      </w:r>
    </w:p>
    <w:p w14:paraId="6CEF411A" w14:textId="77777777" w:rsidR="00BE7E40" w:rsidRPr="00275DD6" w:rsidRDefault="00BE7E40" w:rsidP="00BE7E40">
      <w:pPr>
        <w:jc w:val="both"/>
        <w:rPr>
          <w:b/>
          <w:bCs/>
        </w:rPr>
      </w:pPr>
      <w:r w:rsidRPr="00275DD6">
        <w:rPr>
          <w:b/>
          <w:bCs/>
        </w:rPr>
        <w:t>CLÁUSULA SEXTA: PLAZO DEL CONVENIO</w:t>
      </w:r>
    </w:p>
    <w:p w14:paraId="1AD91ABE" w14:textId="76627A8E" w:rsidR="00BE7E40" w:rsidRDefault="00BE7E40" w:rsidP="00BE7E40">
      <w:pPr>
        <w:ind w:left="708"/>
        <w:jc w:val="both"/>
      </w:pPr>
      <w:r w:rsidRPr="00113E1E">
        <w:rPr>
          <w:b/>
          <w:bCs/>
        </w:rPr>
        <w:lastRenderedPageBreak/>
        <w:t xml:space="preserve">LA </w:t>
      </w:r>
      <w:r w:rsidR="00275DD6" w:rsidRPr="00113E1E">
        <w:rPr>
          <w:b/>
          <w:bCs/>
        </w:rPr>
        <w:t>UNIVERSIDAD</w:t>
      </w:r>
      <w:r w:rsidR="00275DD6">
        <w:t xml:space="preserve"> </w:t>
      </w:r>
      <w:r>
        <w:t xml:space="preserve">se compromete </w:t>
      </w:r>
      <w:r w:rsidR="007E2D69">
        <w:t>a ejecutar la publicacion</w:t>
      </w:r>
      <w:r w:rsidR="009A630B">
        <w:t xml:space="preserve"> </w:t>
      </w:r>
      <w:r>
        <w:t xml:space="preserve">durante </w:t>
      </w:r>
      <w:r w:rsidR="009A630B">
        <w:t>los 3 siguientes meses de aprobada</w:t>
      </w:r>
      <w:r w:rsidR="007E2D69">
        <w:t xml:space="preserve"> la misma, siempre que se hayan levantada las observaciones o correcciones señaladas de ser el caso.</w:t>
      </w:r>
    </w:p>
    <w:p w14:paraId="15E3B14F" w14:textId="77777777" w:rsidR="00BE7E40" w:rsidRPr="00275DD6" w:rsidRDefault="00BE7E40" w:rsidP="00BE7E40">
      <w:pPr>
        <w:jc w:val="both"/>
        <w:rPr>
          <w:b/>
          <w:bCs/>
        </w:rPr>
      </w:pPr>
      <w:r w:rsidRPr="00275DD6">
        <w:rPr>
          <w:b/>
          <w:bCs/>
        </w:rPr>
        <w:t>CLÁUSULA SÉTIMA: CLÁUSULAS EXPRESAS DE RESOLUCIÓN</w:t>
      </w:r>
    </w:p>
    <w:p w14:paraId="2F65D6B8" w14:textId="32E4310D" w:rsidR="00BE7E40" w:rsidRDefault="00BE7E40" w:rsidP="00275DD6">
      <w:pPr>
        <w:ind w:left="708"/>
        <w:jc w:val="both"/>
      </w:pPr>
      <w:r>
        <w:t>Las partes se reservan el derecho de resolver el presente Convenio si una de ellas no cumple con las obligaciones asumidas por el presente documento, salvo que medien circunstancias de caso fortuito o de fuerza mayor debidamente acreditadas.</w:t>
      </w:r>
    </w:p>
    <w:p w14:paraId="445FD375" w14:textId="77777777" w:rsidR="00BE7E40" w:rsidRPr="007E2D69" w:rsidRDefault="00BE7E40" w:rsidP="00BE7E40">
      <w:pPr>
        <w:jc w:val="both"/>
        <w:rPr>
          <w:b/>
          <w:bCs/>
        </w:rPr>
      </w:pPr>
      <w:r w:rsidRPr="007E2D69">
        <w:rPr>
          <w:b/>
          <w:bCs/>
        </w:rPr>
        <w:t>CLÁUSULA OCTAVA: BUENA FE CONTRACTUAL</w:t>
      </w:r>
    </w:p>
    <w:p w14:paraId="7D3566BC" w14:textId="2B207BDB" w:rsidR="00BE7E40" w:rsidRDefault="00BE7E40" w:rsidP="007E2D69">
      <w:pPr>
        <w:ind w:left="708"/>
        <w:jc w:val="both"/>
      </w:pPr>
      <w:r>
        <w:t>Las partes se comprometen a realizar sus mejores esfuerzos a fin de resolver cualquier dificultad que pudiera surgir en el proceso de edición</w:t>
      </w:r>
      <w:r w:rsidR="007E2D69">
        <w:t xml:space="preserve"> y/o publicacion</w:t>
      </w:r>
      <w:r>
        <w:t xml:space="preserve">, a fin de que </w:t>
      </w:r>
      <w:r w:rsidR="007E2D69">
        <w:t>el producto</w:t>
      </w:r>
      <w:r>
        <w:t xml:space="preserve"> pueda quedar concluida en el plazo previsto en el Convenio. Todas las desavenencias o controversias que pudieran derivarse de la ejecución y cumplimiento del presente Convenio, incluidas las de su nulidad e invalidez, serán sometidas al arbitraje de</w:t>
      </w:r>
      <w:r w:rsidR="007E2D69">
        <w:t>l Fondo Editorial</w:t>
      </w:r>
      <w:r>
        <w:t xml:space="preserve">, las que serán resueltas mediante </w:t>
      </w:r>
      <w:r w:rsidR="007E2D69">
        <w:t>informe respectivo</w:t>
      </w:r>
      <w:r>
        <w:t xml:space="preserve">, a </w:t>
      </w:r>
      <w:r w:rsidR="007E2D69">
        <w:t xml:space="preserve">la que </w:t>
      </w:r>
      <w:r>
        <w:t>las partes se someten en forma incondicional</w:t>
      </w:r>
    </w:p>
    <w:p w14:paraId="04B32C57" w14:textId="77777777" w:rsidR="00BE7E40" w:rsidRPr="007E2D69" w:rsidRDefault="00BE7E40" w:rsidP="00BE7E40">
      <w:pPr>
        <w:jc w:val="both"/>
        <w:rPr>
          <w:b/>
          <w:bCs/>
        </w:rPr>
      </w:pPr>
      <w:r w:rsidRPr="007E2D69">
        <w:rPr>
          <w:b/>
          <w:bCs/>
        </w:rPr>
        <w:t>DISPOSICIONES GENERALES</w:t>
      </w:r>
    </w:p>
    <w:p w14:paraId="792C96E6" w14:textId="6890650B" w:rsidR="00BE7E40" w:rsidRDefault="00BE7E40" w:rsidP="007E2D69">
      <w:pPr>
        <w:ind w:left="708"/>
        <w:jc w:val="both"/>
      </w:pPr>
      <w:r>
        <w:t xml:space="preserve">Ambas partes señalan para la validez de todas las comunicaciones y notificaciones corno sus respectivos domicilios los indicados en la introducción de este documento. El cambio de domicilio de cualquiera de las partes surtirá efecto desde </w:t>
      </w:r>
      <w:proofErr w:type="spellStart"/>
      <w:r>
        <w:t>Ia</w:t>
      </w:r>
      <w:proofErr w:type="spellEnd"/>
      <w:r>
        <w:t xml:space="preserve"> fecha de comunicación de dicho cambio a la otra parte, por cualquier medio escrito.</w:t>
      </w:r>
    </w:p>
    <w:p w14:paraId="57D6675D" w14:textId="6BE8B7A7" w:rsidR="00BE7E40" w:rsidRDefault="00BE7E40" w:rsidP="00113E1E">
      <w:pPr>
        <w:jc w:val="both"/>
      </w:pPr>
      <w:r>
        <w:t>En señal de conformidad, las partes suscriben el presente Convenio en 03 ejemplares originales, a los ________________________ del mes de ___________del año _________________.</w:t>
      </w:r>
    </w:p>
    <w:p w14:paraId="39998E26" w14:textId="77777777" w:rsidR="00113E1E" w:rsidRDefault="00113E1E" w:rsidP="00113E1E">
      <w:pPr>
        <w:jc w:val="both"/>
      </w:pPr>
    </w:p>
    <w:p w14:paraId="162B8A74" w14:textId="77777777" w:rsidR="00113E1E" w:rsidRDefault="00113E1E" w:rsidP="00113E1E">
      <w:pPr>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8"/>
      </w:tblGrid>
      <w:tr w:rsidR="00113E1E" w14:paraId="3D67B3B9" w14:textId="77777777" w:rsidTr="00113E1E">
        <w:tc>
          <w:tcPr>
            <w:tcW w:w="2667" w:type="pct"/>
            <w:vAlign w:val="center"/>
          </w:tcPr>
          <w:p w14:paraId="1C0F36D0" w14:textId="05E90D3D" w:rsidR="00113E1E" w:rsidRDefault="00113E1E" w:rsidP="00113E1E">
            <w:pPr>
              <w:jc w:val="center"/>
            </w:pPr>
            <w:r>
              <w:t>____________________</w:t>
            </w:r>
          </w:p>
          <w:p w14:paraId="3DEFFAF5" w14:textId="77777777" w:rsidR="00113E1E" w:rsidRDefault="00113E1E" w:rsidP="00113E1E">
            <w:pPr>
              <w:jc w:val="center"/>
            </w:pPr>
            <w:r>
              <w:t>Mtro. Henri Emmanuel Lopez Gomez</w:t>
            </w:r>
            <w:r>
              <w:br/>
              <w:t>Responsable del Fondo Editorial</w:t>
            </w:r>
          </w:p>
          <w:p w14:paraId="494A410D" w14:textId="77777777" w:rsidR="00113E1E" w:rsidRDefault="00113E1E" w:rsidP="00113E1E">
            <w:pPr>
              <w:jc w:val="center"/>
            </w:pPr>
            <w:r>
              <w:t>Oficina de Propiedad Intelectual y Publicaciones</w:t>
            </w:r>
          </w:p>
          <w:p w14:paraId="1F20391D" w14:textId="68C1270E" w:rsidR="00113E1E" w:rsidRDefault="00113E1E" w:rsidP="00113E1E">
            <w:pPr>
              <w:jc w:val="center"/>
            </w:pPr>
            <w:r>
              <w:t>Vicerrectorado de Investigación</w:t>
            </w:r>
          </w:p>
        </w:tc>
        <w:tc>
          <w:tcPr>
            <w:tcW w:w="2333" w:type="pct"/>
            <w:vAlign w:val="center"/>
          </w:tcPr>
          <w:p w14:paraId="1405E0BD" w14:textId="497849AF" w:rsidR="00113E1E" w:rsidRDefault="00113E1E" w:rsidP="00113E1E">
            <w:pPr>
              <w:jc w:val="center"/>
            </w:pPr>
            <w:r>
              <w:t>______________________</w:t>
            </w:r>
          </w:p>
          <w:p w14:paraId="73F6E907" w14:textId="77777777" w:rsidR="00113E1E" w:rsidRDefault="00113E1E" w:rsidP="00113E1E">
            <w:pPr>
              <w:jc w:val="center"/>
            </w:pPr>
            <w:r>
              <w:t>El autor</w:t>
            </w:r>
          </w:p>
          <w:p w14:paraId="09466FF8" w14:textId="77777777" w:rsidR="00113E1E" w:rsidRDefault="00113E1E" w:rsidP="00113E1E">
            <w:pPr>
              <w:jc w:val="center"/>
            </w:pPr>
            <w:r>
              <w:t>Nombres y apellidos:</w:t>
            </w:r>
          </w:p>
          <w:p w14:paraId="3979FF43" w14:textId="77777777" w:rsidR="00113E1E" w:rsidRDefault="00113E1E" w:rsidP="00113E1E">
            <w:pPr>
              <w:jc w:val="center"/>
            </w:pPr>
            <w:r>
              <w:t>DNI:</w:t>
            </w:r>
          </w:p>
          <w:p w14:paraId="323BDBB0" w14:textId="1B459329" w:rsidR="00113E1E" w:rsidRDefault="00113E1E" w:rsidP="00113E1E">
            <w:pPr>
              <w:jc w:val="center"/>
            </w:pPr>
            <w:r>
              <w:t>Correo electrónico:</w:t>
            </w:r>
          </w:p>
        </w:tc>
      </w:tr>
    </w:tbl>
    <w:p w14:paraId="3838A7A7" w14:textId="78542EEC" w:rsidR="00113E1E" w:rsidRDefault="00113E1E" w:rsidP="00113E1E">
      <w:pPr>
        <w:jc w:val="both"/>
      </w:pPr>
    </w:p>
    <w:sectPr w:rsidR="00113E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12BE"/>
    <w:multiLevelType w:val="hybridMultilevel"/>
    <w:tmpl w:val="2D46340C"/>
    <w:lvl w:ilvl="0" w:tplc="CA7CA4E4">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54260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5B"/>
    <w:rsid w:val="0006265B"/>
    <w:rsid w:val="00103C70"/>
    <w:rsid w:val="00113E1E"/>
    <w:rsid w:val="001A0540"/>
    <w:rsid w:val="001C0F12"/>
    <w:rsid w:val="00271205"/>
    <w:rsid w:val="00275DD6"/>
    <w:rsid w:val="002E772A"/>
    <w:rsid w:val="00351B2F"/>
    <w:rsid w:val="003F3F63"/>
    <w:rsid w:val="00442699"/>
    <w:rsid w:val="005B57B6"/>
    <w:rsid w:val="005C7F75"/>
    <w:rsid w:val="00723049"/>
    <w:rsid w:val="00761872"/>
    <w:rsid w:val="007E2D69"/>
    <w:rsid w:val="009A630B"/>
    <w:rsid w:val="00AA6139"/>
    <w:rsid w:val="00AE3B9D"/>
    <w:rsid w:val="00B7542F"/>
    <w:rsid w:val="00B84BA2"/>
    <w:rsid w:val="00BE7E40"/>
    <w:rsid w:val="00C07378"/>
    <w:rsid w:val="00C90803"/>
    <w:rsid w:val="00CC70B8"/>
    <w:rsid w:val="00DE0592"/>
    <w:rsid w:val="00E753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13D2"/>
  <w15:chartTrackingRefBased/>
  <w15:docId w15:val="{7C609BFB-C380-4CC3-90AE-69A02DDA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3C70"/>
    <w:pPr>
      <w:ind w:left="720"/>
      <w:contextualSpacing/>
    </w:pPr>
  </w:style>
  <w:style w:type="table" w:styleId="Tablaconcuadrcula">
    <w:name w:val="Table Grid"/>
    <w:basedOn w:val="Tablanormal"/>
    <w:uiPriority w:val="39"/>
    <w:rsid w:val="0011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Lopez</dc:creator>
  <cp:keywords/>
  <dc:description/>
  <cp:lastModifiedBy>Henri Lopez</cp:lastModifiedBy>
  <cp:revision>3</cp:revision>
  <dcterms:created xsi:type="dcterms:W3CDTF">2024-04-11T03:49:00Z</dcterms:created>
  <dcterms:modified xsi:type="dcterms:W3CDTF">2024-04-15T05:05:00Z</dcterms:modified>
</cp:coreProperties>
</file>